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CB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F43">
        <w:rPr>
          <w:rFonts w:ascii="Times New Roman" w:hAnsi="Times New Roman" w:cs="Times New Roman"/>
          <w:sz w:val="28"/>
          <w:szCs w:val="28"/>
        </w:rPr>
        <w:t>Слайд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Ці дивовижні гриби</w:t>
      </w: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F43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Епіграф  уроку «Мужик сосну рубає, а по грибах тріска б’є»</w:t>
      </w: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  <w:lang w:val="uk-UA"/>
        </w:rPr>
        <w:t>3. Мета уроку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  <w:lang w:val="uk-UA"/>
        </w:rPr>
        <w:t>4. Основні поняття та терміни. Проблема уроку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  <w:lang w:val="uk-UA"/>
        </w:rPr>
        <w:t>5. Групи макроскопічних грибів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  <w:lang w:val="uk-UA"/>
        </w:rPr>
        <w:t>6. Мікориза гриба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7. Мікоризні гриби. </w:t>
      </w:r>
      <w:r w:rsidR="00AB2C6C">
        <w:rPr>
          <w:rFonts w:ascii="Times New Roman" w:hAnsi="Times New Roman" w:cs="Times New Roman"/>
          <w:sz w:val="28"/>
          <w:szCs w:val="28"/>
          <w:lang w:val="uk-UA"/>
        </w:rPr>
        <w:t>Коли мова йде про гриби то ми їх уявляємо саме такими – шапинка і ніжка</w:t>
      </w:r>
      <w:r w:rsidR="002A2C07">
        <w:rPr>
          <w:rFonts w:ascii="Times New Roman" w:hAnsi="Times New Roman" w:cs="Times New Roman"/>
          <w:sz w:val="28"/>
          <w:szCs w:val="28"/>
          <w:lang w:val="uk-UA"/>
        </w:rPr>
        <w:t>. Та насправді це дивовижні створіння різної форми та  забарвлення</w:t>
      </w:r>
    </w:p>
    <w:p w:rsidR="00AB2C6C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0F43">
        <w:rPr>
          <w:rFonts w:ascii="Times New Roman" w:hAnsi="Times New Roman" w:cs="Times New Roman"/>
          <w:sz w:val="28"/>
          <w:szCs w:val="28"/>
          <w:lang w:val="uk-UA"/>
        </w:rPr>
        <w:t>Слайд 8. Паразитичні гриби. Цей схожий на їжака гриб нарекли різними промовистими іменами: левова грива, грибна локшина, мавпяча голова та ін. Своє плодове тіло гриб формує на ще живих або палих листяних деревах, найчастіше в місцях розлому кори або відламаних сучків. Незважаючи на дивний вигляд, цей гриб їстівний — на смак він нагадує м'ясо креветок. Всіяний «голками» красень-гриб внесений до Червоних книг багатьох країн, але для харчової промисловості та медицини (так, він має ще й медичне значення) його переважно вирощують штучно.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цей не менш дивний гриб – печіночниця – схожий на язик.</w:t>
      </w:r>
    </w:p>
    <w:p w:rsid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9. Паразитичні гриби. Не всі гриби мають ніжне плодове тіло. Трутовики мають дерев’янисте багаторічне плодове тіло, яке має річні кільця.</w:t>
      </w:r>
    </w:p>
    <w:p w:rsidR="00AB2C6C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Слайд 10.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Грунтові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сапротрофи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Цей гриб</w:t>
      </w:r>
      <w:r w:rsidR="00FF24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через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краплі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червоної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рідини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які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виділяються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на плодовому тілі, назвали «кровоточивим зубом».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Незважаючи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неприємний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вигляд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хоча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деяким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він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навпаки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здається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апетитним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оскільки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нагадує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тістечко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джемом) гриб не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отруйний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Проте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куштувати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lastRenderedPageBreak/>
        <w:t>його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радимо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, так як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він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дуже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>гіркий</w:t>
      </w:r>
      <w:proofErr w:type="spellEnd"/>
      <w:r w:rsidR="00AB2C6C"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на смак, а краплі рідини приваблюють комах, якими гриб поласує. Родич шампіньйона. </w:t>
      </w:r>
    </w:p>
    <w:p w:rsidR="00AB2C6C" w:rsidRDefault="00AB2C6C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А ось це вже точно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неїстівний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гриб. Носить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назву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решіточник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червоний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, росте як правило на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залишках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гниючої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деревини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та опалому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листі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Плодове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тіло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має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вигляд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сферичної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решітки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зріла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м’якоть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має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неприємний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запах. Знайдено на Закарпатті.  Занесений до Червоної книги України та багатьох інших країн — гриб дуже рідкісний з природно малою чисельністю.</w:t>
      </w:r>
    </w:p>
    <w:p w:rsidR="00AB2C6C" w:rsidRDefault="00AB2C6C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Слайд 11.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Грунтові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2C6C">
        <w:rPr>
          <w:rFonts w:ascii="Times New Roman" w:hAnsi="Times New Roman" w:cs="Times New Roman"/>
          <w:sz w:val="28"/>
          <w:szCs w:val="28"/>
          <w:lang w:val="uk-UA"/>
        </w:rPr>
        <w:t>сапротрофи</w:t>
      </w:r>
      <w:proofErr w:type="spellEnd"/>
      <w:r w:rsidRPr="00AB2C6C">
        <w:rPr>
          <w:rFonts w:ascii="Times New Roman" w:hAnsi="Times New Roman" w:cs="Times New Roman"/>
          <w:sz w:val="28"/>
          <w:szCs w:val="28"/>
          <w:lang w:val="uk-UA"/>
        </w:rPr>
        <w:t>. Казкові грибочки яскраво блакитного кольору ростуть в лісах Індії та Нової Зеландії. В літературі немає відомостей про те, їстівні ці гриби чи ні. Блакитний гриб, завдяки своєму незвичайному забарвленню, опинився на новозеландській банкноті номіналом $50.</w:t>
      </w:r>
    </w:p>
    <w:p w:rsidR="00AB2C6C" w:rsidRPr="00AB2C6C" w:rsidRDefault="00AB2C6C" w:rsidP="00FF241B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rFonts w:eastAsiaTheme="minorHAnsi"/>
          <w:sz w:val="28"/>
          <w:szCs w:val="28"/>
          <w:lang w:val="uk-UA" w:eastAsia="en-US"/>
        </w:rPr>
      </w:pPr>
      <w:r w:rsidRPr="00AB2C6C">
        <w:rPr>
          <w:rFonts w:eastAsiaTheme="minorHAnsi"/>
          <w:sz w:val="28"/>
          <w:szCs w:val="28"/>
          <w:lang w:val="uk-UA" w:eastAsia="en-US"/>
        </w:rPr>
        <w:t xml:space="preserve">Цей незвичайний їстівний гриб з шапочкою, що нагадує бджолині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соти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, дуже цінують у французькій кухні.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Завдяки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своєму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приємному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смаку та аромату сморчок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конічний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став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напрочуд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</w:t>
      </w:r>
      <w:proofErr w:type="spellStart"/>
      <w:r w:rsidRPr="00AB2C6C">
        <w:rPr>
          <w:rFonts w:eastAsiaTheme="minorHAnsi"/>
          <w:sz w:val="28"/>
          <w:szCs w:val="28"/>
          <w:lang w:val="uk-UA" w:eastAsia="en-US"/>
        </w:rPr>
        <w:t>популярним</w:t>
      </w:r>
      <w:proofErr w:type="spellEnd"/>
      <w:r w:rsidRPr="00AB2C6C">
        <w:rPr>
          <w:rFonts w:eastAsiaTheme="minorHAnsi"/>
          <w:sz w:val="28"/>
          <w:szCs w:val="28"/>
          <w:lang w:val="uk-UA" w:eastAsia="en-US"/>
        </w:rPr>
        <w:t xml:space="preserve"> серед грибників та гурманів.</w:t>
      </w:r>
    </w:p>
    <w:p w:rsidR="00AB2C6C" w:rsidRPr="00AB2C6C" w:rsidRDefault="00AB2C6C" w:rsidP="00FF241B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rFonts w:eastAsiaTheme="minorHAnsi"/>
          <w:sz w:val="28"/>
          <w:szCs w:val="28"/>
          <w:lang w:val="uk-UA" w:eastAsia="en-US"/>
        </w:rPr>
      </w:pPr>
    </w:p>
    <w:p w:rsidR="004A3FD2" w:rsidRDefault="00AB2C6C" w:rsidP="00FF241B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rFonts w:eastAsiaTheme="minorHAnsi"/>
          <w:bCs/>
          <w:sz w:val="28"/>
          <w:szCs w:val="28"/>
          <w:lang w:val="uk-UA" w:eastAsia="en-US"/>
        </w:rPr>
      </w:pPr>
      <w:r w:rsidRPr="00AB2C6C">
        <w:rPr>
          <w:sz w:val="28"/>
          <w:szCs w:val="28"/>
          <w:lang w:val="uk-UA"/>
        </w:rPr>
        <w:t xml:space="preserve">Слайд 12. </w:t>
      </w:r>
      <w:proofErr w:type="spellStart"/>
      <w:r w:rsidR="002A2C07">
        <w:rPr>
          <w:sz w:val="28"/>
          <w:szCs w:val="28"/>
          <w:lang w:val="uk-UA"/>
        </w:rPr>
        <w:t>Дереворуйнуючі</w:t>
      </w:r>
      <w:proofErr w:type="spellEnd"/>
      <w:r w:rsidR="002A2C07">
        <w:rPr>
          <w:sz w:val="28"/>
          <w:szCs w:val="28"/>
          <w:lang w:val="uk-UA"/>
        </w:rPr>
        <w:t xml:space="preserve"> </w:t>
      </w:r>
      <w:proofErr w:type="spellStart"/>
      <w:r w:rsidR="002A2C07">
        <w:rPr>
          <w:sz w:val="28"/>
          <w:szCs w:val="28"/>
          <w:lang w:val="uk-UA"/>
        </w:rPr>
        <w:t>сапротрофи</w:t>
      </w:r>
      <w:proofErr w:type="spellEnd"/>
      <w:r w:rsidR="002A2C07">
        <w:rPr>
          <w:sz w:val="28"/>
          <w:szCs w:val="28"/>
          <w:lang w:val="uk-UA"/>
        </w:rPr>
        <w:t xml:space="preserve">.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Родотус</w:t>
      </w:r>
      <w:proofErr w:type="spellEnd"/>
      <w:r w:rsidR="002A2C07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Рідкісний гриб,</w:t>
      </w:r>
      <w:r w:rsidR="002A2C07" w:rsidRPr="002A2C07">
        <w:rPr>
          <w:rFonts w:eastAsiaTheme="minorHAnsi"/>
          <w:sz w:val="28"/>
          <w:szCs w:val="28"/>
          <w:lang w:val="uk-UA" w:eastAsia="en-US"/>
        </w:rPr>
        <w:t> </w:t>
      </w:r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занесений до Червоної книги.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Зазвичай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«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оселяється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» на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гнилих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деревах, </w:t>
      </w:r>
      <w:r w:rsidR="002A2C07" w:rsidRPr="002A2C07">
        <w:rPr>
          <w:rFonts w:eastAsiaTheme="minorHAnsi"/>
          <w:bCs/>
          <w:sz w:val="28"/>
          <w:szCs w:val="28"/>
          <w:lang w:eastAsia="en-US"/>
        </w:rPr>
        <w:t>пеньках</w:t>
      </w:r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чи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колодах.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Збирають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його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в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деяких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регіонах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Північної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Америки, Африки,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Європи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та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Азії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>Дозрілі</w:t>
      </w:r>
      <w:proofErr w:type="spellEnd"/>
      <w:r w:rsidR="002A2C07" w:rsidRPr="002A2C07">
        <w:rPr>
          <w:rFonts w:eastAsiaTheme="minorHAnsi"/>
          <w:bCs/>
          <w:sz w:val="28"/>
          <w:szCs w:val="28"/>
          <w:lang w:val="uk-UA" w:eastAsia="en-US"/>
        </w:rPr>
        <w:t xml:space="preserve"> гриби мають яскраво-рожевий колір.</w:t>
      </w:r>
      <w:r w:rsidR="002A2C07">
        <w:rPr>
          <w:rFonts w:eastAsiaTheme="minorHAnsi"/>
          <w:bCs/>
          <w:sz w:val="28"/>
          <w:szCs w:val="28"/>
          <w:lang w:val="uk-UA" w:eastAsia="en-US"/>
        </w:rPr>
        <w:t xml:space="preserve"> </w:t>
      </w:r>
    </w:p>
    <w:p w:rsidR="002A2C07" w:rsidRDefault="004A3FD2" w:rsidP="00FF241B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rFonts w:eastAsiaTheme="minorHAnsi"/>
          <w:bCs/>
          <w:sz w:val="28"/>
          <w:szCs w:val="28"/>
          <w:lang w:val="uk-UA" w:eastAsia="en-US"/>
        </w:rPr>
      </w:pPr>
      <w:r w:rsidRPr="004A3FD2">
        <w:rPr>
          <w:rFonts w:eastAsiaTheme="minorHAnsi"/>
          <w:bCs/>
          <w:sz w:val="28"/>
          <w:szCs w:val="28"/>
          <w:lang w:val="uk-UA" w:eastAsia="en-US"/>
        </w:rPr>
        <w:t>А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урікулярія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</w:t>
      </w:r>
      <w:proofErr w:type="gram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снує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й</w:t>
      </w:r>
      <w:proofErr w:type="spellEnd"/>
      <w:proofErr w:type="gram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інша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назва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гриба -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іудине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вухо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. Так</w:t>
      </w:r>
      <w:r w:rsidRPr="004A3FD2">
        <w:rPr>
          <w:rFonts w:eastAsiaTheme="minorHAnsi"/>
          <w:bCs/>
          <w:sz w:val="28"/>
          <w:szCs w:val="28"/>
          <w:lang w:val="uk-UA" w:eastAsia="en-US"/>
        </w:rPr>
        <w:t>а</w:t>
      </w:r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цікав</w:t>
      </w:r>
      <w:proofErr w:type="spellEnd"/>
      <w:r w:rsidRPr="004A3FD2">
        <w:rPr>
          <w:rFonts w:eastAsiaTheme="minorHAnsi"/>
          <w:bCs/>
          <w:sz w:val="28"/>
          <w:szCs w:val="28"/>
          <w:lang w:val="uk-UA" w:eastAsia="en-US"/>
        </w:rPr>
        <w:t>а</w:t>
      </w:r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gram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народна</w:t>
      </w:r>
      <w:proofErr w:type="gram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назва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походить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від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біблійної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легенди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про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Іуду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Іскаріота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,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який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повісився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на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бузині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, а гриб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найчастіше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можна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побачити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зростаючим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саме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на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бузині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. </w:t>
      </w:r>
      <w:r w:rsidRPr="004A3FD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Гриб дійсно виглядає як зморщене людське вухо. Плодове тіло гриба зовні жовтувато-оливково-коричневе, а всередині - сіро-фіолетове або сіро-червонувате, зверху воно блискуче, а знизу </w:t>
      </w:r>
      <w:r w:rsidRPr="004A3FD2">
        <w:rPr>
          <w:rFonts w:eastAsiaTheme="minorHAnsi"/>
          <w:bCs/>
          <w:sz w:val="28"/>
          <w:szCs w:val="28"/>
          <w:lang w:val="uk-UA" w:eastAsia="en-US"/>
        </w:rPr>
        <w:t>волохате</w:t>
      </w:r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Капелюшок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виростає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в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діаметрі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до 12 см, у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висоту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близько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8 см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всього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2 мм </w:t>
      </w:r>
      <w:proofErr w:type="gram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</w:t>
      </w:r>
      <w:proofErr w:type="gram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товщину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Ніжка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у гриба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звичайно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відсутня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або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дуже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маленька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,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майже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непомітна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proofErr w:type="gram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М'якоть</w:t>
      </w:r>
      <w:proofErr w:type="spellEnd"/>
      <w:proofErr w:type="gram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гриба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хрящувата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драглиста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proofErr w:type="gram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П</w:t>
      </w:r>
      <w:proofErr w:type="gram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ід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час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посухи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гриб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висихає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, а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після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дощу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відновлює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lastRenderedPageBreak/>
        <w:t xml:space="preserve">свою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драглисту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консистенцію</w:t>
      </w:r>
      <w:proofErr w:type="spellEnd"/>
      <w:r w:rsidR="002A2C07" w:rsidRPr="004A3FD2">
        <w:rPr>
          <w:rFonts w:eastAsiaTheme="minorHAnsi"/>
          <w:bCs/>
          <w:sz w:val="28"/>
          <w:szCs w:val="28"/>
          <w:lang w:val="uk-UA" w:eastAsia="en-US"/>
        </w:rPr>
        <w:t>. </w:t>
      </w:r>
      <w:r w:rsidRPr="004A3FD2">
        <w:rPr>
          <w:rFonts w:eastAsiaTheme="minorHAnsi"/>
          <w:bCs/>
          <w:sz w:val="28"/>
          <w:szCs w:val="28"/>
          <w:lang w:eastAsia="en-US"/>
        </w:rPr>
        <w:t xml:space="preserve"> Гриб можна </w:t>
      </w:r>
      <w:proofErr w:type="spellStart"/>
      <w:r w:rsidRPr="004A3FD2">
        <w:rPr>
          <w:rFonts w:eastAsiaTheme="minorHAnsi"/>
          <w:bCs/>
          <w:sz w:val="28"/>
          <w:szCs w:val="28"/>
          <w:lang w:eastAsia="en-US"/>
        </w:rPr>
        <w:t>їсти</w:t>
      </w:r>
      <w:proofErr w:type="spellEnd"/>
      <w:r w:rsidRPr="004A3FD2">
        <w:rPr>
          <w:rFonts w:eastAsiaTheme="minorHAnsi"/>
          <w:bCs/>
          <w:sz w:val="28"/>
          <w:szCs w:val="28"/>
          <w:lang w:eastAsia="en-US"/>
        </w:rPr>
        <w:t xml:space="preserve">, </w:t>
      </w:r>
      <w:proofErr w:type="spellStart"/>
      <w:proofErr w:type="gramStart"/>
      <w:r w:rsidRPr="004A3FD2">
        <w:rPr>
          <w:rFonts w:eastAsiaTheme="minorHAnsi"/>
          <w:bCs/>
          <w:sz w:val="28"/>
          <w:szCs w:val="28"/>
          <w:lang w:eastAsia="en-US"/>
        </w:rPr>
        <w:t>проявляє</w:t>
      </w:r>
      <w:proofErr w:type="spellEnd"/>
      <w:r w:rsidRPr="004A3FD2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4A3FD2">
        <w:rPr>
          <w:rFonts w:eastAsiaTheme="minorHAnsi"/>
          <w:bCs/>
          <w:sz w:val="28"/>
          <w:szCs w:val="28"/>
          <w:lang w:eastAsia="en-US"/>
        </w:rPr>
        <w:t>л</w:t>
      </w:r>
      <w:proofErr w:type="gramEnd"/>
      <w:r w:rsidRPr="004A3FD2">
        <w:rPr>
          <w:rFonts w:eastAsiaTheme="minorHAnsi"/>
          <w:bCs/>
          <w:sz w:val="28"/>
          <w:szCs w:val="28"/>
          <w:lang w:eastAsia="en-US"/>
        </w:rPr>
        <w:t>ікувальні</w:t>
      </w:r>
      <w:proofErr w:type="spellEnd"/>
      <w:r w:rsidRPr="004A3FD2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4A3FD2">
        <w:rPr>
          <w:rFonts w:eastAsiaTheme="minorHAnsi"/>
          <w:bCs/>
          <w:sz w:val="28"/>
          <w:szCs w:val="28"/>
          <w:lang w:eastAsia="en-US"/>
        </w:rPr>
        <w:t>властивості</w:t>
      </w:r>
      <w:proofErr w:type="spellEnd"/>
      <w:r w:rsidRPr="004A3FD2">
        <w:rPr>
          <w:rFonts w:eastAsiaTheme="minorHAnsi"/>
          <w:bCs/>
          <w:sz w:val="28"/>
          <w:szCs w:val="28"/>
          <w:lang w:eastAsia="en-US"/>
        </w:rPr>
        <w:t>.</w:t>
      </w:r>
    </w:p>
    <w:p w:rsidR="004A3FD2" w:rsidRPr="004A3FD2" w:rsidRDefault="00FD7014" w:rsidP="00FF241B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 xml:space="preserve">Слайд 13. </w:t>
      </w:r>
      <w:proofErr w:type="spellStart"/>
      <w:r>
        <w:rPr>
          <w:rFonts w:eastAsiaTheme="minorHAnsi"/>
          <w:bCs/>
          <w:sz w:val="28"/>
          <w:szCs w:val="28"/>
          <w:lang w:val="uk-UA" w:eastAsia="en-US"/>
        </w:rPr>
        <w:t>Дереворуйнуючі</w:t>
      </w:r>
      <w:proofErr w:type="spellEnd"/>
      <w:r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  <w:lang w:val="uk-UA" w:eastAsia="en-US"/>
        </w:rPr>
        <w:t>сапротрофи</w:t>
      </w:r>
      <w:proofErr w:type="spellEnd"/>
      <w:r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Цей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гарний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гриб-трутовик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відомий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proofErr w:type="gramStart"/>
      <w:r w:rsidRPr="00FF241B">
        <w:rPr>
          <w:rFonts w:eastAsiaTheme="minorHAnsi"/>
          <w:bCs/>
          <w:sz w:val="28"/>
          <w:szCs w:val="28"/>
          <w:lang w:val="uk-UA" w:eastAsia="en-US"/>
        </w:rPr>
        <w:t>п</w:t>
      </w:r>
      <w:proofErr w:type="gramEnd"/>
      <w:r w:rsidRPr="00FF241B">
        <w:rPr>
          <w:rFonts w:eastAsiaTheme="minorHAnsi"/>
          <w:bCs/>
          <w:sz w:val="28"/>
          <w:szCs w:val="28"/>
          <w:lang w:val="uk-UA" w:eastAsia="en-US"/>
        </w:rPr>
        <w:t>ід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назвою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«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індичий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хвіст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»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має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жорсткі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напівкруглі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шапки,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зібрані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в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групи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.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Верхня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частина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розділена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на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зони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proofErr w:type="gramStart"/>
      <w:r w:rsidRPr="00FF241B">
        <w:rPr>
          <w:rFonts w:eastAsiaTheme="minorHAnsi"/>
          <w:bCs/>
          <w:sz w:val="28"/>
          <w:szCs w:val="28"/>
          <w:lang w:val="uk-UA" w:eastAsia="en-US"/>
        </w:rPr>
        <w:t>р</w:t>
      </w:r>
      <w:proofErr w:type="gramEnd"/>
      <w:r w:rsidRPr="00FF241B">
        <w:rPr>
          <w:rFonts w:eastAsiaTheme="minorHAnsi"/>
          <w:bCs/>
          <w:sz w:val="28"/>
          <w:szCs w:val="28"/>
          <w:lang w:val="uk-UA" w:eastAsia="en-US"/>
        </w:rPr>
        <w:t>ізних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proofErr w:type="spellStart"/>
      <w:r w:rsidRPr="00FF241B">
        <w:rPr>
          <w:rFonts w:eastAsiaTheme="minorHAnsi"/>
          <w:bCs/>
          <w:sz w:val="28"/>
          <w:szCs w:val="28"/>
          <w:lang w:val="uk-UA" w:eastAsia="en-US"/>
        </w:rPr>
        <w:t>кольорів</w:t>
      </w:r>
      <w:proofErr w:type="spellEnd"/>
      <w:r w:rsidRPr="00FF241B">
        <w:rPr>
          <w:rFonts w:eastAsiaTheme="minorHAnsi"/>
          <w:bCs/>
          <w:sz w:val="28"/>
          <w:szCs w:val="28"/>
          <w:lang w:val="uk-UA" w:eastAsia="en-US"/>
        </w:rPr>
        <w:t>.</w:t>
      </w:r>
    </w:p>
    <w:p w:rsidR="00AB2C6C" w:rsidRDefault="00FF241B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Слайд 14.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Фізкульт-хвилинка</w:t>
      </w:r>
      <w:proofErr w:type="spellEnd"/>
    </w:p>
    <w:p w:rsidR="00FF241B" w:rsidRDefault="00FF241B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15. Поясни приказки</w:t>
      </w:r>
    </w:p>
    <w:p w:rsidR="00FF241B" w:rsidRDefault="00FF241B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16. Вправа «Видай прописку»</w:t>
      </w:r>
    </w:p>
    <w:p w:rsidR="00FF241B" w:rsidRPr="00AB2C6C" w:rsidRDefault="00FF241B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Слайд 17. Література. </w:t>
      </w:r>
    </w:p>
    <w:p w:rsidR="00AB2C6C" w:rsidRPr="00AB2C6C" w:rsidRDefault="00AB2C6C" w:rsidP="00FF2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2C6C" w:rsidRPr="00AB2C6C" w:rsidRDefault="00AB2C6C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0F43" w:rsidRPr="00EC0F43" w:rsidRDefault="00EC0F43" w:rsidP="00FF2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C0F43" w:rsidRPr="00EC0F43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0D6D"/>
    <w:multiLevelType w:val="hybridMultilevel"/>
    <w:tmpl w:val="C50AA9BA"/>
    <w:lvl w:ilvl="0" w:tplc="C008916E">
      <w:start w:val="1"/>
      <w:numFmt w:val="decimal"/>
      <w:lvlText w:val="%1."/>
      <w:lvlJc w:val="left"/>
      <w:pPr>
        <w:ind w:left="928" w:hanging="360"/>
      </w:pPr>
      <w:rPr>
        <w:rFonts w:ascii="Verdana" w:hAnsi="Verdan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C0F43"/>
    <w:rsid w:val="00074FF2"/>
    <w:rsid w:val="0014466F"/>
    <w:rsid w:val="001B112B"/>
    <w:rsid w:val="001D4DF6"/>
    <w:rsid w:val="002A2C07"/>
    <w:rsid w:val="002C58CB"/>
    <w:rsid w:val="003E5211"/>
    <w:rsid w:val="004A3FD2"/>
    <w:rsid w:val="005A3873"/>
    <w:rsid w:val="006A18B3"/>
    <w:rsid w:val="007C4D1A"/>
    <w:rsid w:val="007F391D"/>
    <w:rsid w:val="008844A0"/>
    <w:rsid w:val="008E3FA0"/>
    <w:rsid w:val="00964FF6"/>
    <w:rsid w:val="00967457"/>
    <w:rsid w:val="00AB2C6C"/>
    <w:rsid w:val="00CF3A6F"/>
    <w:rsid w:val="00DB6D2F"/>
    <w:rsid w:val="00E618CB"/>
    <w:rsid w:val="00EC0F43"/>
    <w:rsid w:val="00FD7014"/>
    <w:rsid w:val="00FF2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F43"/>
    <w:pPr>
      <w:ind w:left="720"/>
      <w:contextualSpacing/>
    </w:pPr>
  </w:style>
  <w:style w:type="character" w:customStyle="1" w:styleId="apple-converted-space">
    <w:name w:val="apple-converted-space"/>
    <w:basedOn w:val="a0"/>
    <w:rsid w:val="00AB2C6C"/>
  </w:style>
  <w:style w:type="paragraph" w:styleId="a4">
    <w:name w:val="Normal (Web)"/>
    <w:basedOn w:val="a"/>
    <w:uiPriority w:val="99"/>
    <w:semiHidden/>
    <w:unhideWhenUsed/>
    <w:rsid w:val="00AB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2C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1</cp:revision>
  <dcterms:created xsi:type="dcterms:W3CDTF">2015-01-30T05:17:00Z</dcterms:created>
  <dcterms:modified xsi:type="dcterms:W3CDTF">2015-01-30T06:35:00Z</dcterms:modified>
</cp:coreProperties>
</file>